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8D61" w14:textId="77777777" w:rsidR="00894CDF" w:rsidRPr="00B41FF2" w:rsidRDefault="00894CDF" w:rsidP="00613C60">
      <w:pPr>
        <w:jc w:val="center"/>
        <w:rPr>
          <w:sz w:val="36"/>
          <w:szCs w:val="36"/>
        </w:rPr>
      </w:pPr>
      <w:r w:rsidRPr="00B41FF2">
        <w:rPr>
          <w:rFonts w:hint="eastAsia"/>
          <w:sz w:val="36"/>
          <w:szCs w:val="36"/>
        </w:rPr>
        <w:t>研究計画・統計解析相談</w:t>
      </w:r>
      <w:r w:rsidR="00B41FF2">
        <w:rPr>
          <w:rFonts w:hint="eastAsia"/>
          <w:sz w:val="36"/>
          <w:szCs w:val="36"/>
        </w:rPr>
        <w:t>依頼</w:t>
      </w:r>
      <w:r w:rsidRPr="00B41FF2">
        <w:rPr>
          <w:rFonts w:hint="eastAsia"/>
          <w:sz w:val="36"/>
          <w:szCs w:val="36"/>
        </w:rPr>
        <w:t>申請</w:t>
      </w:r>
      <w:r w:rsidR="00B41FF2">
        <w:rPr>
          <w:rFonts w:hint="eastAsia"/>
          <w:sz w:val="36"/>
          <w:szCs w:val="36"/>
        </w:rPr>
        <w:t>書</w:t>
      </w:r>
    </w:p>
    <w:p w14:paraId="52FF7C4F" w14:textId="77777777" w:rsidR="00894CDF" w:rsidRDefault="00894CDF"/>
    <w:p w14:paraId="2E50B3C6" w14:textId="77777777" w:rsidR="00894CDF" w:rsidRDefault="00144197" w:rsidP="00613C60">
      <w:pPr>
        <w:wordWrap w:val="0"/>
        <w:jc w:val="right"/>
      </w:pPr>
      <w:r>
        <w:rPr>
          <w:rFonts w:hint="eastAsia"/>
        </w:rPr>
        <w:t>令和</w:t>
      </w:r>
      <w:r w:rsidR="00B41FF2">
        <w:rPr>
          <w:rFonts w:hint="eastAsia"/>
        </w:rPr>
        <w:t xml:space="preserve">  </w:t>
      </w:r>
      <w:r w:rsidR="00613C60">
        <w:rPr>
          <w:rFonts w:hint="eastAsia"/>
        </w:rPr>
        <w:t xml:space="preserve">  </w:t>
      </w:r>
      <w:r w:rsidR="00894CDF">
        <w:rPr>
          <w:rFonts w:hint="eastAsia"/>
        </w:rPr>
        <w:t>年</w:t>
      </w:r>
      <w:r w:rsidR="00B41FF2">
        <w:rPr>
          <w:rFonts w:hint="eastAsia"/>
        </w:rPr>
        <w:t xml:space="preserve">  </w:t>
      </w:r>
      <w:r w:rsidR="00613C60">
        <w:rPr>
          <w:rFonts w:hint="eastAsia"/>
        </w:rPr>
        <w:t xml:space="preserve">  </w:t>
      </w:r>
      <w:r w:rsidR="00894CDF">
        <w:rPr>
          <w:rFonts w:hint="eastAsia"/>
        </w:rPr>
        <w:t>月</w:t>
      </w:r>
      <w:r w:rsidR="00613C60">
        <w:rPr>
          <w:rFonts w:hint="eastAsia"/>
        </w:rPr>
        <w:t xml:space="preserve">  </w:t>
      </w:r>
      <w:r w:rsidR="00B41FF2">
        <w:rPr>
          <w:rFonts w:hint="eastAsia"/>
        </w:rPr>
        <w:t xml:space="preserve">　</w:t>
      </w:r>
      <w:r w:rsidR="00894CDF">
        <w:rPr>
          <w:rFonts w:hint="eastAsia"/>
        </w:rPr>
        <w:t>日</w:t>
      </w:r>
    </w:p>
    <w:p w14:paraId="690D7AEF" w14:textId="77777777" w:rsidR="00863A30" w:rsidRDefault="00863A30" w:rsidP="00DB4499">
      <w:pPr>
        <w:ind w:leftChars="367" w:left="707"/>
      </w:pPr>
      <w:r>
        <w:rPr>
          <w:rFonts w:hint="eastAsia"/>
        </w:rPr>
        <w:t>臨床研究推進センター</w:t>
      </w:r>
      <w:r w:rsidR="00227EA6">
        <w:rPr>
          <w:rFonts w:hint="eastAsia"/>
        </w:rPr>
        <w:t xml:space="preserve">　</w:t>
      </w:r>
      <w:r w:rsidR="00017388">
        <w:rPr>
          <w:rFonts w:hint="eastAsia"/>
        </w:rPr>
        <w:t>研究推進部門</w:t>
      </w:r>
    </w:p>
    <w:p w14:paraId="45321205" w14:textId="77777777" w:rsidR="00894CDF" w:rsidRDefault="00017388" w:rsidP="00DB4499">
      <w:pPr>
        <w:ind w:leftChars="367" w:left="707"/>
      </w:pPr>
      <w:r>
        <w:rPr>
          <w:rFonts w:hint="eastAsia"/>
          <w:kern w:val="0"/>
        </w:rPr>
        <w:t>学術研究推進部</w:t>
      </w:r>
      <w:r w:rsidR="00227EA6">
        <w:rPr>
          <w:rFonts w:hint="eastAsia"/>
        </w:rPr>
        <w:t xml:space="preserve">　</w:t>
      </w:r>
      <w:r w:rsidR="001D7877">
        <w:rPr>
          <w:rFonts w:hint="eastAsia"/>
        </w:rPr>
        <w:t>部長</w:t>
      </w:r>
      <w:r w:rsidR="00227EA6">
        <w:rPr>
          <w:rFonts w:hint="eastAsia"/>
        </w:rPr>
        <w:t xml:space="preserve">　</w:t>
      </w:r>
      <w:r w:rsidR="00863A30">
        <w:rPr>
          <w:rFonts w:hint="eastAsia"/>
        </w:rPr>
        <w:t>殿</w:t>
      </w:r>
    </w:p>
    <w:p w14:paraId="2CEA1293" w14:textId="77777777" w:rsidR="00DD4B82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 w:rsidR="00DD4B82">
        <w:rPr>
          <w:rFonts w:hint="eastAsia"/>
        </w:rPr>
        <w:t>（申請者）</w:t>
      </w:r>
    </w:p>
    <w:p w14:paraId="2AD75331" w14:textId="77777777" w:rsidR="00894CDF" w:rsidRDefault="00DD4B82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 w:rsidR="00894CDF">
        <w:rPr>
          <w:rFonts w:hint="eastAsia"/>
        </w:rPr>
        <w:t>所属：</w:t>
      </w:r>
    </w:p>
    <w:p w14:paraId="219F44B6" w14:textId="77777777" w:rsidR="00894CDF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>
        <w:rPr>
          <w:rFonts w:hint="eastAsia"/>
        </w:rPr>
        <w:t>氏名：</w:t>
      </w:r>
    </w:p>
    <w:p w14:paraId="761BBFA6" w14:textId="77777777" w:rsidR="00894CDF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>
        <w:rPr>
          <w:rFonts w:hint="eastAsia"/>
        </w:rPr>
        <w:t>連絡先：内線　　　　・</w:t>
      </w:r>
      <w:r>
        <w:rPr>
          <w:rFonts w:hint="eastAsia"/>
        </w:rPr>
        <w:t>PHS</w:t>
      </w:r>
      <w:r>
        <w:rPr>
          <w:rFonts w:hint="eastAsia"/>
        </w:rPr>
        <w:t xml:space="preserve">　　　　</w:t>
      </w:r>
    </w:p>
    <w:p w14:paraId="219432BA" w14:textId="77777777" w:rsidR="00894CDF" w:rsidRPr="009822C3" w:rsidRDefault="00894CDF" w:rsidP="00DB4499">
      <w:pPr>
        <w:ind w:leftChars="367" w:left="707"/>
      </w:pPr>
    </w:p>
    <w:p w14:paraId="4D6AC0F1" w14:textId="77777777" w:rsidR="00894CDF" w:rsidRDefault="00C96E28" w:rsidP="00DB4499">
      <w:pPr>
        <w:ind w:leftChars="367" w:left="707"/>
      </w:pPr>
      <w:r>
        <w:rPr>
          <w:rFonts w:hint="eastAsia"/>
        </w:rPr>
        <w:t>以下</w:t>
      </w:r>
      <w:r w:rsidR="00894CDF">
        <w:rPr>
          <w:rFonts w:hint="eastAsia"/>
        </w:rPr>
        <w:t>のとおり研究計画・統計解析相談を申請いたします。</w:t>
      </w:r>
    </w:p>
    <w:p w14:paraId="1378C04F" w14:textId="77777777" w:rsidR="00894CDF" w:rsidRDefault="00894CDF" w:rsidP="00DB4499">
      <w:pPr>
        <w:ind w:leftChars="367" w:left="707"/>
      </w:pPr>
      <w:r>
        <w:rPr>
          <w:rFonts w:hint="eastAsia"/>
        </w:rPr>
        <w:t>なお、相談後は決められた期日以内に相談内容についての報告書を</w:t>
      </w:r>
      <w:r w:rsidR="00F63275">
        <w:rPr>
          <w:rFonts w:hint="eastAsia"/>
        </w:rPr>
        <w:t>作成し</w:t>
      </w:r>
      <w:r>
        <w:rPr>
          <w:rFonts w:hint="eastAsia"/>
        </w:rPr>
        <w:t>提出いたします。</w:t>
      </w:r>
    </w:p>
    <w:p w14:paraId="1A76599D" w14:textId="77777777" w:rsidR="00DB4499" w:rsidRDefault="00DB4499" w:rsidP="00DB4499">
      <w:pPr>
        <w:ind w:leftChars="367" w:left="707"/>
      </w:pPr>
    </w:p>
    <w:p w14:paraId="49589761" w14:textId="77777777" w:rsidR="00A33488" w:rsidRPr="00DB4499" w:rsidRDefault="00DB4499" w:rsidP="00DB4499">
      <w:pPr>
        <w:ind w:firstLineChars="300" w:firstLine="490"/>
        <w:rPr>
          <w:sz w:val="18"/>
          <w:szCs w:val="18"/>
        </w:rPr>
      </w:pPr>
      <w:r w:rsidRPr="00DB4499">
        <w:rPr>
          <w:rFonts w:hint="eastAsia"/>
          <w:b/>
          <w:sz w:val="18"/>
          <w:szCs w:val="18"/>
        </w:rPr>
        <w:t>太枠</w:t>
      </w:r>
      <w:r w:rsidRPr="00DB4499">
        <w:rPr>
          <w:rFonts w:hint="eastAsia"/>
          <w:sz w:val="18"/>
          <w:szCs w:val="18"/>
        </w:rPr>
        <w:t>の中のみご記入ください。</w:t>
      </w:r>
    </w:p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1559"/>
        <w:gridCol w:w="3402"/>
        <w:gridCol w:w="1134"/>
        <w:gridCol w:w="3260"/>
      </w:tblGrid>
      <w:tr w:rsidR="00B41FF2" w14:paraId="3C4C4673" w14:textId="77777777" w:rsidTr="00310BEF">
        <w:trPr>
          <w:trHeight w:val="3572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6B438AE" w14:textId="77777777" w:rsidR="00B41FF2" w:rsidRDefault="00B41FF2" w:rsidP="00613C60">
            <w:pPr>
              <w:jc w:val="center"/>
            </w:pPr>
            <w:r>
              <w:rPr>
                <w:rFonts w:hint="eastAsia"/>
              </w:rPr>
              <w:t>相談の概要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EF6040" w14:textId="77777777" w:rsidR="004A31B2" w:rsidRDefault="004A31B2" w:rsidP="004A31B2"/>
        </w:tc>
      </w:tr>
      <w:tr w:rsidR="00B41FF2" w14:paraId="38A54C42" w14:textId="77777777" w:rsidTr="009D5152">
        <w:trPr>
          <w:trHeight w:val="974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378364" w14:textId="77777777" w:rsidR="00B41FF2" w:rsidRDefault="00B41FF2" w:rsidP="00613C6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DB87675" w14:textId="77777777" w:rsidR="00B41FF2" w:rsidRDefault="00B41FF2"/>
        </w:tc>
      </w:tr>
      <w:tr w:rsidR="00DB4499" w14:paraId="77D92978" w14:textId="77777777" w:rsidTr="009D5152">
        <w:trPr>
          <w:trHeight w:val="495"/>
        </w:trPr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6B4D14" w14:textId="77777777" w:rsidR="00DB4499" w:rsidRDefault="00DB4499" w:rsidP="00613C6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CE96" w14:textId="77777777" w:rsidR="00DB4499" w:rsidRDefault="00DB4499" w:rsidP="009D5152">
            <w:pPr>
              <w:ind w:firstLineChars="300" w:firstLine="578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A0D8F" w14:textId="77777777" w:rsidR="00DB4499" w:rsidRDefault="00DB4499" w:rsidP="00DB4499">
            <w:pPr>
              <w:jc w:val="center"/>
            </w:pPr>
            <w:r>
              <w:rPr>
                <w:rFonts w:hint="eastAsia"/>
              </w:rPr>
              <w:t>対　応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070236" w14:textId="77777777" w:rsidR="00DB4499" w:rsidRDefault="009D5152" w:rsidP="00DB4499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T</w:t>
            </w:r>
            <w:r>
              <w:t>RI</w:t>
            </w:r>
          </w:p>
          <w:p w14:paraId="34ECB499" w14:textId="77777777" w:rsidR="00DB4499" w:rsidRDefault="00DB4499" w:rsidP="00310BEF">
            <w:pPr>
              <w:pStyle w:val="a5"/>
              <w:numPr>
                <w:ilvl w:val="0"/>
                <w:numId w:val="3"/>
              </w:numPr>
              <w:spacing w:line="276" w:lineRule="auto"/>
              <w:ind w:leftChars="0"/>
            </w:pPr>
            <w:r>
              <w:rPr>
                <w:rFonts w:hint="eastAsia"/>
              </w:rPr>
              <w:t>スタッフ医師（　　　　　　）</w:t>
            </w:r>
          </w:p>
        </w:tc>
      </w:tr>
      <w:tr w:rsidR="00DB4499" w14:paraId="6251AC6B" w14:textId="77777777" w:rsidTr="009D5152">
        <w:trPr>
          <w:trHeight w:val="495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8E344" w14:textId="77777777" w:rsidR="00DB4499" w:rsidRDefault="00DB4499" w:rsidP="00613C60">
            <w:pPr>
              <w:jc w:val="center"/>
            </w:pPr>
            <w:r>
              <w:rPr>
                <w:rFonts w:hint="eastAsia"/>
              </w:rPr>
              <w:t>決定相談日</w:t>
            </w:r>
            <w:r w:rsidR="009D5152">
              <w:rPr>
                <w:rFonts w:hint="eastAsia"/>
              </w:rPr>
              <w:t>時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D39F84" w14:textId="77777777" w:rsidR="00DB4499" w:rsidRDefault="00DB4499" w:rsidP="009D5152">
            <w:pPr>
              <w:ind w:firstLineChars="300" w:firstLine="578"/>
            </w:pPr>
            <w:r>
              <w:rPr>
                <w:rFonts w:hint="eastAsia"/>
              </w:rPr>
              <w:t>月　　　日</w:t>
            </w:r>
            <w:r w:rsidR="009D5152">
              <w:rPr>
                <w:rFonts w:hint="eastAsia"/>
              </w:rPr>
              <w:t xml:space="preserve">　　　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B4F70" w14:textId="77777777" w:rsidR="00DB4499" w:rsidRDefault="00DB4499" w:rsidP="00B41FF2"/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14:paraId="70435646" w14:textId="77777777" w:rsidR="00DB4499" w:rsidRDefault="00DB4499" w:rsidP="00B41FF2"/>
        </w:tc>
      </w:tr>
    </w:tbl>
    <w:p w14:paraId="725081C6" w14:textId="77777777" w:rsidR="009D5152" w:rsidRDefault="009D5152" w:rsidP="00310BEF">
      <w:pPr>
        <w:pStyle w:val="a5"/>
        <w:spacing w:before="120" w:line="120" w:lineRule="exact"/>
        <w:ind w:leftChars="0" w:left="709"/>
        <w:jc w:val="left"/>
        <w:rPr>
          <w:sz w:val="16"/>
          <w:szCs w:val="16"/>
        </w:rPr>
      </w:pPr>
    </w:p>
    <w:p w14:paraId="158F8144" w14:textId="77777777" w:rsidR="00F63275" w:rsidRPr="00DB4499" w:rsidRDefault="009D5152" w:rsidP="00863A30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T</w:t>
      </w:r>
      <w:r>
        <w:rPr>
          <w:sz w:val="16"/>
          <w:szCs w:val="16"/>
        </w:rPr>
        <w:t>RI</w:t>
      </w:r>
      <w:r>
        <w:rPr>
          <w:rFonts w:hint="eastAsia"/>
          <w:sz w:val="16"/>
          <w:szCs w:val="16"/>
        </w:rPr>
        <w:t>への相談は</w:t>
      </w:r>
      <w:r w:rsidR="00CC7C54" w:rsidRPr="00DB4499">
        <w:rPr>
          <w:rFonts w:hint="eastAsia"/>
          <w:sz w:val="16"/>
          <w:szCs w:val="16"/>
        </w:rPr>
        <w:t>メール</w:t>
      </w:r>
      <w:r w:rsidR="00CC7C54" w:rsidRPr="00DB4499">
        <w:rPr>
          <w:rFonts w:hint="eastAsia"/>
          <w:sz w:val="16"/>
          <w:szCs w:val="16"/>
        </w:rPr>
        <w:t>(</w:t>
      </w:r>
      <w:r>
        <w:rPr>
          <w:sz w:val="16"/>
          <w:szCs w:val="16"/>
        </w:rPr>
        <w:t>gcrc@kcho.jp)</w:t>
      </w:r>
      <w:r>
        <w:rPr>
          <w:sz w:val="16"/>
          <w:szCs w:val="16"/>
        </w:rPr>
        <w:t>にて時間希望日時を</w:t>
      </w:r>
      <w:r>
        <w:rPr>
          <w:sz w:val="16"/>
          <w:szCs w:val="16"/>
        </w:rPr>
        <w:t>3</w:t>
      </w:r>
      <w:r>
        <w:rPr>
          <w:rFonts w:hint="eastAsia"/>
          <w:sz w:val="16"/>
          <w:szCs w:val="16"/>
        </w:rPr>
        <w:t>つお知らせ</w:t>
      </w:r>
      <w:r w:rsidR="00CC7C54" w:rsidRPr="00DB4499">
        <w:rPr>
          <w:rFonts w:hint="eastAsia"/>
          <w:sz w:val="16"/>
          <w:szCs w:val="16"/>
        </w:rPr>
        <w:t>ください。</w:t>
      </w:r>
    </w:p>
    <w:p w14:paraId="3D5EDCC1" w14:textId="77777777" w:rsidR="00CC7C54" w:rsidRDefault="009D5152" w:rsidP="00863A30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T</w:t>
      </w:r>
      <w:r>
        <w:rPr>
          <w:sz w:val="16"/>
          <w:szCs w:val="16"/>
        </w:rPr>
        <w:t>RI</w:t>
      </w:r>
      <w:r>
        <w:rPr>
          <w:rFonts w:hint="eastAsia"/>
          <w:sz w:val="16"/>
          <w:szCs w:val="16"/>
        </w:rPr>
        <w:t>への相談は依頼内容によっては、スタッフ医師が対応する場合があります。</w:t>
      </w:r>
    </w:p>
    <w:p w14:paraId="7B47A3CA" w14:textId="77777777" w:rsidR="00CC7C54" w:rsidRPr="009D5152" w:rsidRDefault="002841EE" w:rsidP="009D5152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相談後、</w:t>
      </w:r>
      <w:r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週間以内に報告書の提出をお願いします。</w:t>
      </w:r>
    </w:p>
    <w:p w14:paraId="066367C2" w14:textId="77777777" w:rsidR="00CC7C54" w:rsidRPr="00DB4499" w:rsidRDefault="002841EE" w:rsidP="00863A30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必要時、学会発表・</w:t>
      </w:r>
      <w:r w:rsidR="00CC7C54" w:rsidRPr="00DB4499">
        <w:rPr>
          <w:rFonts w:hint="eastAsia"/>
          <w:sz w:val="16"/>
          <w:szCs w:val="16"/>
        </w:rPr>
        <w:t>論文投稿に際しては、相談を受けたアドバイザーを共同演者・共著とするようご配慮ください。</w:t>
      </w:r>
    </w:p>
    <w:p w14:paraId="2E903C31" w14:textId="77777777" w:rsidR="00CC7C54" w:rsidRDefault="00CC7C54" w:rsidP="00D37B5E">
      <w:pPr>
        <w:spacing w:before="240"/>
        <w:jc w:val="right"/>
      </w:pPr>
      <w:r>
        <w:rPr>
          <w:rFonts w:hint="eastAsia"/>
        </w:rPr>
        <w:t>問合せ先：</w:t>
      </w:r>
      <w:r w:rsidR="00017388">
        <w:rPr>
          <w:rFonts w:hint="eastAsia"/>
          <w:kern w:val="0"/>
        </w:rPr>
        <w:t>学術研究推進部</w:t>
      </w:r>
      <w:r w:rsidR="00846132">
        <w:rPr>
          <w:rFonts w:hint="eastAsia"/>
        </w:rPr>
        <w:t>（支援担当）</w:t>
      </w:r>
      <w:r>
        <w:rPr>
          <w:rFonts w:hint="eastAsia"/>
        </w:rPr>
        <w:t>内線</w:t>
      </w:r>
      <w:r>
        <w:rPr>
          <w:rFonts w:hint="eastAsia"/>
        </w:rPr>
        <w:t>334</w:t>
      </w:r>
      <w:r w:rsidR="00B46E97"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gcrc@kcho.jp</w:t>
      </w:r>
      <w:r>
        <w:rPr>
          <w:rFonts w:hint="eastAsia"/>
        </w:rPr>
        <w:t>）</w:t>
      </w:r>
    </w:p>
    <w:tbl>
      <w:tblPr>
        <w:tblStyle w:val="a6"/>
        <w:tblpPr w:leftFromText="142" w:rightFromText="142" w:vertAnchor="text" w:horzAnchor="margin" w:tblpXSpec="right" w:tblpY="150"/>
        <w:tblW w:w="0" w:type="auto"/>
        <w:tblLook w:val="04A0" w:firstRow="1" w:lastRow="0" w:firstColumn="1" w:lastColumn="0" w:noHBand="0" w:noVBand="1"/>
      </w:tblPr>
      <w:tblGrid>
        <w:gridCol w:w="1137"/>
        <w:gridCol w:w="1137"/>
        <w:gridCol w:w="1138"/>
      </w:tblGrid>
      <w:tr w:rsidR="00846132" w14:paraId="027F8320" w14:textId="77777777" w:rsidTr="006C6C89">
        <w:trPr>
          <w:trHeight w:val="268"/>
        </w:trPr>
        <w:tc>
          <w:tcPr>
            <w:tcW w:w="1137" w:type="dxa"/>
            <w:tcBorders>
              <w:right w:val="single" w:sz="4" w:space="0" w:color="auto"/>
            </w:tcBorders>
          </w:tcPr>
          <w:p w14:paraId="6E61FEE9" w14:textId="77777777" w:rsidR="00846132" w:rsidRPr="00DB4499" w:rsidRDefault="00E77711" w:rsidP="002841EE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pict w14:anchorId="61BA7E5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51.05pt;margin-top:13.85pt;width:56.45pt;height:49.65pt;flip:x;z-index:251666432;mso-position-horizontal-relative:text;mso-position-vertical-relative:text" o:connectortype="straight"/>
              </w:pict>
            </w:r>
            <w:r w:rsidR="001D7877"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137" w:type="dxa"/>
          </w:tcPr>
          <w:p w14:paraId="407D2C0D" w14:textId="77777777" w:rsidR="00846132" w:rsidRPr="00DB4499" w:rsidRDefault="00846132" w:rsidP="002841EE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 w:rsidRPr="00DB4499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138" w:type="dxa"/>
          </w:tcPr>
          <w:p w14:paraId="1D0FCEDC" w14:textId="77777777" w:rsidR="00846132" w:rsidRPr="00DB4499" w:rsidRDefault="00846132" w:rsidP="002841EE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 w:rsidRPr="00DB4499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846132" w14:paraId="0325AEA1" w14:textId="77777777" w:rsidTr="006C6C89">
        <w:trPr>
          <w:trHeight w:val="990"/>
        </w:trPr>
        <w:tc>
          <w:tcPr>
            <w:tcW w:w="1137" w:type="dxa"/>
            <w:tcBorders>
              <w:right w:val="single" w:sz="4" w:space="0" w:color="auto"/>
            </w:tcBorders>
          </w:tcPr>
          <w:p w14:paraId="70D614C0" w14:textId="77777777" w:rsidR="00846132" w:rsidRDefault="00E77711" w:rsidP="002841EE">
            <w:pPr>
              <w:spacing w:before="100" w:beforeAutospacing="1" w:after="100" w:afterAutospacing="1" w:line="240" w:lineRule="exact"/>
              <w:jc w:val="left"/>
            </w:pPr>
            <w:r>
              <w:rPr>
                <w:noProof/>
              </w:rPr>
              <w:pict w14:anchorId="4A8EF141">
                <v:shape id="_x0000_s1032" type="#_x0000_t32" style="position:absolute;margin-left:-5.4pt;margin-top:-.05pt;width:56.45pt;height:48.55pt;flip:x;z-index:251665408;mso-position-horizontal-relative:text;mso-position-vertical-relative:text" o:connectortype="straight"/>
              </w:pict>
            </w:r>
          </w:p>
        </w:tc>
        <w:tc>
          <w:tcPr>
            <w:tcW w:w="1137" w:type="dxa"/>
          </w:tcPr>
          <w:p w14:paraId="5FE6F772" w14:textId="77777777" w:rsidR="00846132" w:rsidRDefault="00846132" w:rsidP="002841EE">
            <w:pPr>
              <w:spacing w:before="100" w:beforeAutospacing="1" w:after="100" w:afterAutospacing="1" w:line="240" w:lineRule="exact"/>
              <w:jc w:val="left"/>
            </w:pPr>
          </w:p>
        </w:tc>
        <w:tc>
          <w:tcPr>
            <w:tcW w:w="1138" w:type="dxa"/>
          </w:tcPr>
          <w:p w14:paraId="3AAFBE56" w14:textId="77777777" w:rsidR="00846132" w:rsidRDefault="00846132" w:rsidP="002841EE">
            <w:pPr>
              <w:spacing w:before="100" w:beforeAutospacing="1" w:after="100" w:afterAutospacing="1" w:line="240" w:lineRule="exact"/>
              <w:jc w:val="left"/>
            </w:pPr>
          </w:p>
        </w:tc>
      </w:tr>
    </w:tbl>
    <w:p w14:paraId="57A9119B" w14:textId="77777777" w:rsidR="00A33488" w:rsidRPr="00A33488" w:rsidRDefault="00A33488" w:rsidP="00A33488">
      <w:pPr>
        <w:spacing w:before="100" w:beforeAutospacing="1" w:after="100" w:afterAutospacing="1" w:line="240" w:lineRule="exact"/>
        <w:jc w:val="left"/>
        <w:rPr>
          <w:sz w:val="20"/>
          <w:szCs w:val="20"/>
        </w:rPr>
      </w:pPr>
      <w:bookmarkStart w:id="0" w:name="_GoBack"/>
    </w:p>
    <w:bookmarkEnd w:id="0"/>
    <w:p w14:paraId="0C154D38" w14:textId="77777777" w:rsidR="002841EE" w:rsidRDefault="002841EE" w:rsidP="00A33488">
      <w:pPr>
        <w:spacing w:before="100" w:beforeAutospacing="1" w:after="100" w:afterAutospacing="1" w:line="240" w:lineRule="exact"/>
        <w:jc w:val="left"/>
      </w:pPr>
    </w:p>
    <w:p w14:paraId="284002A9" w14:textId="77777777" w:rsidR="002841EE" w:rsidRDefault="002841EE" w:rsidP="00B41FF2">
      <w:pPr>
        <w:jc w:val="center"/>
        <w:rPr>
          <w:sz w:val="36"/>
          <w:szCs w:val="36"/>
        </w:rPr>
      </w:pPr>
    </w:p>
    <w:p w14:paraId="3AB2D267" w14:textId="77777777" w:rsidR="00B41FF2" w:rsidRPr="00B41FF2" w:rsidRDefault="00B41FF2" w:rsidP="00B41FF2">
      <w:pPr>
        <w:jc w:val="center"/>
        <w:rPr>
          <w:sz w:val="36"/>
          <w:szCs w:val="36"/>
        </w:rPr>
      </w:pPr>
      <w:r w:rsidRPr="00B41FF2">
        <w:rPr>
          <w:rFonts w:hint="eastAsia"/>
          <w:sz w:val="36"/>
          <w:szCs w:val="36"/>
        </w:rPr>
        <w:lastRenderedPageBreak/>
        <w:t>研究計画・統計解析相談報告書</w:t>
      </w:r>
    </w:p>
    <w:p w14:paraId="793E9E6B" w14:textId="77777777" w:rsidR="00C120AC" w:rsidRDefault="00C120AC" w:rsidP="00C120AC">
      <w:pPr>
        <w:wordWrap w:val="0"/>
        <w:jc w:val="right"/>
      </w:pPr>
    </w:p>
    <w:p w14:paraId="72506960" w14:textId="77777777" w:rsidR="00C120AC" w:rsidRDefault="00484821" w:rsidP="00C120AC">
      <w:pPr>
        <w:jc w:val="right"/>
      </w:pPr>
      <w:r>
        <w:rPr>
          <w:rFonts w:hint="eastAsia"/>
        </w:rPr>
        <w:t>令和</w:t>
      </w:r>
      <w:r w:rsidR="00C120AC">
        <w:rPr>
          <w:rFonts w:hint="eastAsia"/>
        </w:rPr>
        <w:t xml:space="preserve">    </w:t>
      </w:r>
      <w:r w:rsidR="00C120AC">
        <w:rPr>
          <w:rFonts w:hint="eastAsia"/>
        </w:rPr>
        <w:t>年</w:t>
      </w:r>
      <w:r w:rsidR="00C120AC">
        <w:rPr>
          <w:rFonts w:hint="eastAsia"/>
        </w:rPr>
        <w:t xml:space="preserve">    </w:t>
      </w:r>
      <w:r w:rsidR="00C120AC">
        <w:rPr>
          <w:rFonts w:hint="eastAsia"/>
        </w:rPr>
        <w:t>月</w:t>
      </w:r>
      <w:r w:rsidR="00C120AC">
        <w:rPr>
          <w:rFonts w:hint="eastAsia"/>
        </w:rPr>
        <w:t xml:space="preserve">  </w:t>
      </w:r>
      <w:r w:rsidR="00C120AC">
        <w:rPr>
          <w:rFonts w:hint="eastAsia"/>
        </w:rPr>
        <w:t xml:space="preserve">　日</w:t>
      </w:r>
    </w:p>
    <w:p w14:paraId="11E7877B" w14:textId="77777777" w:rsidR="00863A30" w:rsidRDefault="00863A30" w:rsidP="00C120AC">
      <w:pPr>
        <w:ind w:leftChars="367" w:left="707"/>
      </w:pPr>
      <w:r>
        <w:rPr>
          <w:rFonts w:hint="eastAsia"/>
        </w:rPr>
        <w:t>臨床研究推進センター</w:t>
      </w:r>
      <w:r w:rsidR="009550C5">
        <w:rPr>
          <w:rFonts w:hint="eastAsia"/>
        </w:rPr>
        <w:t xml:space="preserve">　</w:t>
      </w:r>
      <w:r w:rsidR="00017388">
        <w:rPr>
          <w:rFonts w:hint="eastAsia"/>
        </w:rPr>
        <w:t>研究推進部門</w:t>
      </w:r>
    </w:p>
    <w:p w14:paraId="7A453A0B" w14:textId="77777777" w:rsidR="00C120AC" w:rsidRDefault="00017388" w:rsidP="00C120AC">
      <w:pPr>
        <w:ind w:leftChars="367" w:left="707"/>
      </w:pPr>
      <w:r>
        <w:rPr>
          <w:rFonts w:hint="eastAsia"/>
          <w:kern w:val="0"/>
        </w:rPr>
        <w:t>学術研究推進部</w:t>
      </w:r>
      <w:r w:rsidR="009550C5">
        <w:rPr>
          <w:rFonts w:hint="eastAsia"/>
        </w:rPr>
        <w:t xml:space="preserve">　</w:t>
      </w:r>
      <w:r w:rsidR="00863A30">
        <w:rPr>
          <w:rFonts w:hint="eastAsia"/>
        </w:rPr>
        <w:t>部長</w:t>
      </w:r>
      <w:r w:rsidR="009550C5">
        <w:rPr>
          <w:rFonts w:hint="eastAsia"/>
        </w:rPr>
        <w:t xml:space="preserve">　</w:t>
      </w:r>
      <w:r w:rsidR="00863A30">
        <w:rPr>
          <w:rFonts w:hint="eastAsia"/>
        </w:rPr>
        <w:t>殿</w:t>
      </w:r>
    </w:p>
    <w:p w14:paraId="4CD0B952" w14:textId="77777777" w:rsidR="00C120AC" w:rsidRDefault="00C120AC" w:rsidP="00C120AC">
      <w:pPr>
        <w:ind w:leftChars="367" w:left="707"/>
      </w:pPr>
    </w:p>
    <w:p w14:paraId="7E626C68" w14:textId="77777777" w:rsidR="00DD4B82" w:rsidRDefault="00C120AC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 w:rsidR="00DD4B82">
        <w:rPr>
          <w:rFonts w:hint="eastAsia"/>
        </w:rPr>
        <w:t>（申請者）</w:t>
      </w:r>
    </w:p>
    <w:p w14:paraId="20E5C805" w14:textId="77777777" w:rsidR="00C120AC" w:rsidRDefault="00DD4B82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 w:rsidR="00C120AC">
        <w:rPr>
          <w:rFonts w:hint="eastAsia"/>
        </w:rPr>
        <w:t>所属：</w:t>
      </w:r>
    </w:p>
    <w:p w14:paraId="2A373392" w14:textId="77777777" w:rsidR="00C120AC" w:rsidRDefault="00C120AC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>
        <w:rPr>
          <w:rFonts w:hint="eastAsia"/>
        </w:rPr>
        <w:t>氏名：</w:t>
      </w:r>
    </w:p>
    <w:p w14:paraId="22C23405" w14:textId="77777777" w:rsidR="00C120AC" w:rsidRDefault="00C120AC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>
        <w:rPr>
          <w:rFonts w:hint="eastAsia"/>
        </w:rPr>
        <w:t>連絡先：内線　　　　・</w:t>
      </w:r>
      <w:r>
        <w:rPr>
          <w:rFonts w:hint="eastAsia"/>
        </w:rPr>
        <w:t>PHS</w:t>
      </w:r>
      <w:r>
        <w:rPr>
          <w:rFonts w:hint="eastAsia"/>
        </w:rPr>
        <w:t xml:space="preserve">　　　　</w:t>
      </w:r>
    </w:p>
    <w:p w14:paraId="0F525E57" w14:textId="77777777" w:rsidR="00C120AC" w:rsidRDefault="00C120AC" w:rsidP="00C120AC">
      <w:pPr>
        <w:ind w:leftChars="367" w:left="707"/>
      </w:pPr>
    </w:p>
    <w:p w14:paraId="65F9DDC2" w14:textId="77777777" w:rsidR="00B41FF2" w:rsidRDefault="00C96E28" w:rsidP="00C120AC">
      <w:pPr>
        <w:ind w:leftChars="367" w:left="707"/>
      </w:pPr>
      <w:r>
        <w:rPr>
          <w:rFonts w:hint="eastAsia"/>
        </w:rPr>
        <w:t>以下</w:t>
      </w:r>
      <w:r w:rsidR="00C120AC">
        <w:rPr>
          <w:rFonts w:hint="eastAsia"/>
        </w:rPr>
        <w:t>のとおり研究計画・統計解析相談について報告いたします。</w:t>
      </w:r>
    </w:p>
    <w:p w14:paraId="3DBD577C" w14:textId="77777777" w:rsidR="00C120AC" w:rsidRPr="00C120AC" w:rsidRDefault="00C120AC" w:rsidP="00C120AC">
      <w:pPr>
        <w:ind w:leftChars="367" w:left="707"/>
      </w:pPr>
    </w:p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1559"/>
        <w:gridCol w:w="2820"/>
        <w:gridCol w:w="1291"/>
        <w:gridCol w:w="3685"/>
      </w:tblGrid>
      <w:tr w:rsidR="00C96E28" w14:paraId="3CE2FA68" w14:textId="77777777" w:rsidTr="00863A30">
        <w:trPr>
          <w:trHeight w:val="631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1FB21" w14:textId="77777777" w:rsidR="00C96E28" w:rsidRDefault="00C96E28" w:rsidP="00C96E28">
            <w:pPr>
              <w:jc w:val="center"/>
            </w:pPr>
            <w:r>
              <w:rPr>
                <w:rFonts w:hint="eastAsia"/>
              </w:rPr>
              <w:t>相談日</w:t>
            </w:r>
          </w:p>
        </w:tc>
        <w:tc>
          <w:tcPr>
            <w:tcW w:w="2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9BD49D" w14:textId="77777777" w:rsidR="00C96E28" w:rsidRDefault="00C96E28" w:rsidP="00C96E28">
            <w:pPr>
              <w:wordWrap w:val="0"/>
              <w:jc w:val="right"/>
            </w:pPr>
            <w:r>
              <w:rPr>
                <w:rFonts w:hint="eastAsia"/>
              </w:rPr>
              <w:t xml:space="preserve">月　　　　　日　　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86AA4" w14:textId="77777777" w:rsidR="00C96E28" w:rsidRDefault="00C96E28" w:rsidP="00C96E28">
            <w:pPr>
              <w:jc w:val="center"/>
            </w:pPr>
            <w:r>
              <w:rPr>
                <w:rFonts w:hint="eastAsia"/>
              </w:rPr>
              <w:t>相談対応者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14:paraId="61600D16" w14:textId="77777777" w:rsidR="00C96E28" w:rsidRDefault="00C96E28" w:rsidP="00275842">
            <w:pPr>
              <w:spacing w:beforeLines="50" w:before="145"/>
              <w:jc w:val="center"/>
            </w:pPr>
          </w:p>
        </w:tc>
      </w:tr>
      <w:tr w:rsidR="00C96E28" w14:paraId="27F44861" w14:textId="77777777" w:rsidTr="00863A30">
        <w:trPr>
          <w:trHeight w:val="6117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D3375" w14:textId="77777777" w:rsidR="00C96E28" w:rsidRDefault="00C96E28" w:rsidP="00C96E28">
            <w:pPr>
              <w:jc w:val="center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</w:tcPr>
          <w:p w14:paraId="119BFAE1" w14:textId="77777777" w:rsidR="00C96E28" w:rsidRDefault="00C96E28" w:rsidP="004A31B2"/>
        </w:tc>
      </w:tr>
      <w:tr w:rsidR="00A33488" w14:paraId="618513E3" w14:textId="77777777" w:rsidTr="00863A30">
        <w:trPr>
          <w:trHeight w:val="988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1898562" w14:textId="77777777" w:rsidR="00A33488" w:rsidRDefault="00A33488" w:rsidP="00C96E2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3"/>
          </w:tcPr>
          <w:p w14:paraId="73CED9C3" w14:textId="77777777" w:rsidR="00A33488" w:rsidRDefault="00A33488" w:rsidP="004A31B2"/>
        </w:tc>
      </w:tr>
    </w:tbl>
    <w:tbl>
      <w:tblPr>
        <w:tblStyle w:val="a6"/>
        <w:tblpPr w:leftFromText="142" w:rightFromText="142" w:vertAnchor="text" w:horzAnchor="margin" w:tblpXSpec="right" w:tblpY="230"/>
        <w:tblW w:w="0" w:type="auto"/>
        <w:tblLook w:val="04A0" w:firstRow="1" w:lastRow="0" w:firstColumn="1" w:lastColumn="0" w:noHBand="0" w:noVBand="1"/>
      </w:tblPr>
      <w:tblGrid>
        <w:gridCol w:w="1137"/>
        <w:gridCol w:w="1137"/>
        <w:gridCol w:w="1138"/>
      </w:tblGrid>
      <w:tr w:rsidR="00846132" w14:paraId="1DC921BD" w14:textId="77777777" w:rsidTr="002C69F2">
        <w:trPr>
          <w:trHeight w:val="268"/>
        </w:trPr>
        <w:tc>
          <w:tcPr>
            <w:tcW w:w="1137" w:type="dxa"/>
            <w:tcBorders>
              <w:right w:val="single" w:sz="4" w:space="0" w:color="auto"/>
            </w:tcBorders>
          </w:tcPr>
          <w:p w14:paraId="4958C3A8" w14:textId="77777777" w:rsidR="00846132" w:rsidRPr="00DB4499" w:rsidRDefault="00846132" w:rsidP="00F6792B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137" w:type="dxa"/>
          </w:tcPr>
          <w:p w14:paraId="6D56D5DA" w14:textId="77777777" w:rsidR="00846132" w:rsidRPr="00DB4499" w:rsidRDefault="00846132" w:rsidP="00F6792B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 w:rsidRPr="00DB4499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138" w:type="dxa"/>
          </w:tcPr>
          <w:p w14:paraId="3756F386" w14:textId="77777777" w:rsidR="00846132" w:rsidRPr="00DB4499" w:rsidRDefault="00846132" w:rsidP="00F6792B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 w:rsidRPr="00DB4499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846132" w14:paraId="7B6369DD" w14:textId="77777777" w:rsidTr="002C69F2">
        <w:trPr>
          <w:trHeight w:val="990"/>
        </w:trPr>
        <w:tc>
          <w:tcPr>
            <w:tcW w:w="1137" w:type="dxa"/>
            <w:tcBorders>
              <w:right w:val="single" w:sz="4" w:space="0" w:color="auto"/>
            </w:tcBorders>
          </w:tcPr>
          <w:p w14:paraId="48202321" w14:textId="77777777" w:rsidR="00846132" w:rsidRDefault="00E77711" w:rsidP="00F6792B">
            <w:pPr>
              <w:spacing w:before="100" w:beforeAutospacing="1" w:after="100" w:afterAutospacing="1" w:line="240" w:lineRule="exact"/>
              <w:jc w:val="left"/>
            </w:pPr>
            <w:r>
              <w:rPr>
                <w:noProof/>
              </w:rPr>
              <w:pict w14:anchorId="68CA3648">
                <v:shape id="_x0000_s1034" type="#_x0000_t32" style="position:absolute;margin-left:51.05pt;margin-top:.25pt;width:56.45pt;height:49.65pt;flip:x;z-index:251667456;mso-position-horizontal-relative:text;mso-position-vertical-relative:text" o:connectortype="straight"/>
              </w:pict>
            </w:r>
          </w:p>
        </w:tc>
        <w:tc>
          <w:tcPr>
            <w:tcW w:w="1137" w:type="dxa"/>
          </w:tcPr>
          <w:p w14:paraId="13F0902B" w14:textId="77777777" w:rsidR="00846132" w:rsidRDefault="00846132" w:rsidP="00F6792B">
            <w:pPr>
              <w:spacing w:before="100" w:beforeAutospacing="1" w:after="100" w:afterAutospacing="1" w:line="240" w:lineRule="exact"/>
              <w:jc w:val="left"/>
            </w:pPr>
          </w:p>
        </w:tc>
        <w:tc>
          <w:tcPr>
            <w:tcW w:w="1138" w:type="dxa"/>
          </w:tcPr>
          <w:p w14:paraId="0ED779AC" w14:textId="77777777" w:rsidR="00846132" w:rsidRDefault="00846132" w:rsidP="00F6792B">
            <w:pPr>
              <w:spacing w:before="100" w:beforeAutospacing="1" w:after="100" w:afterAutospacing="1" w:line="240" w:lineRule="exact"/>
              <w:jc w:val="left"/>
            </w:pPr>
          </w:p>
        </w:tc>
      </w:tr>
    </w:tbl>
    <w:p w14:paraId="2FE12DD6" w14:textId="77777777" w:rsidR="00C120AC" w:rsidRPr="00A33488" w:rsidRDefault="00C120AC" w:rsidP="00C120AC">
      <w:pPr>
        <w:spacing w:before="100" w:beforeAutospacing="1" w:after="100" w:afterAutospacing="1" w:line="240" w:lineRule="exact"/>
        <w:jc w:val="left"/>
        <w:rPr>
          <w:sz w:val="20"/>
          <w:szCs w:val="20"/>
        </w:rPr>
      </w:pPr>
    </w:p>
    <w:p w14:paraId="6CA8299B" w14:textId="77777777" w:rsidR="00C120AC" w:rsidRDefault="00C120AC" w:rsidP="00C120AC">
      <w:pPr>
        <w:spacing w:before="100" w:beforeAutospacing="1" w:after="100" w:afterAutospacing="1" w:line="240" w:lineRule="exact"/>
        <w:ind w:right="772"/>
      </w:pPr>
    </w:p>
    <w:p w14:paraId="0A51085D" w14:textId="77777777" w:rsidR="00A33488" w:rsidRPr="00F63275" w:rsidRDefault="00A33488" w:rsidP="00A33488">
      <w:pPr>
        <w:spacing w:before="240"/>
        <w:jc w:val="left"/>
      </w:pPr>
    </w:p>
    <w:sectPr w:rsidR="00A33488" w:rsidRPr="00F63275" w:rsidSect="00DB4499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ACCFF" w14:textId="77777777" w:rsidR="00847CD4" w:rsidRDefault="00847CD4" w:rsidP="00DF096E">
      <w:pPr>
        <w:spacing w:line="240" w:lineRule="auto"/>
      </w:pPr>
      <w:r>
        <w:separator/>
      </w:r>
    </w:p>
  </w:endnote>
  <w:endnote w:type="continuationSeparator" w:id="0">
    <w:p w14:paraId="5736E13A" w14:textId="77777777" w:rsidR="00847CD4" w:rsidRDefault="00847CD4" w:rsidP="00DF0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49015" w14:textId="77777777" w:rsidR="00847CD4" w:rsidRDefault="00847CD4" w:rsidP="00DF096E">
      <w:pPr>
        <w:spacing w:line="240" w:lineRule="auto"/>
      </w:pPr>
      <w:r>
        <w:separator/>
      </w:r>
    </w:p>
  </w:footnote>
  <w:footnote w:type="continuationSeparator" w:id="0">
    <w:p w14:paraId="1A56FDAF" w14:textId="77777777" w:rsidR="00847CD4" w:rsidRDefault="00847CD4" w:rsidP="00DF0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E3CB7" w14:textId="77777777" w:rsidR="00C120AC" w:rsidRDefault="00C120AC" w:rsidP="00C120AC">
    <w:pPr>
      <w:pStyle w:val="a7"/>
      <w:jc w:val="right"/>
    </w:pPr>
    <w:r>
      <w:rPr>
        <w:rFonts w:hint="eastAsia"/>
      </w:rPr>
      <w:t>研究立案支援</w:t>
    </w:r>
    <w:r>
      <w:rPr>
        <w:rFonts w:hint="eastAsia"/>
      </w:rPr>
      <w:t>No.</w:t>
    </w:r>
    <w:r w:rsidR="006839F9">
      <w:rPr>
        <w:rFonts w:hint="eastAsia"/>
      </w:rPr>
      <w:t xml:space="preserve"> </w:t>
    </w:r>
    <w:r w:rsidR="00144197">
      <w:rPr>
        <w:rFonts w:hint="eastAsia"/>
      </w:rPr>
      <w:t>R</w:t>
    </w:r>
    <w:r>
      <w:rPr>
        <w:rFonts w:hint="eastAsia"/>
      </w:rPr>
      <w:t xml:space="preserve">　</w:t>
    </w:r>
    <w:r w:rsidR="00474650">
      <w:rPr>
        <w:rFonts w:hint="eastAsia"/>
      </w:rPr>
      <w:t xml:space="preserve">   </w:t>
    </w:r>
    <w:r>
      <w:rPr>
        <w:rFonts w:hint="eastAsia"/>
      </w:rPr>
      <w:t xml:space="preserve">－　　</w:t>
    </w:r>
    <w:r>
      <w:rPr>
        <w:rFonts w:hint="eastAsia"/>
      </w:rPr>
      <w:t xml:space="preserve"> </w:t>
    </w:r>
  </w:p>
  <w:p w14:paraId="0B8BF2DA" w14:textId="77777777" w:rsidR="00C96E28" w:rsidRDefault="00C96E28" w:rsidP="00C120A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18F"/>
    <w:multiLevelType w:val="hybridMultilevel"/>
    <w:tmpl w:val="1A00D562"/>
    <w:lvl w:ilvl="0" w:tplc="BCD820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D21FA"/>
    <w:multiLevelType w:val="hybridMultilevel"/>
    <w:tmpl w:val="AF6093CA"/>
    <w:lvl w:ilvl="0" w:tplc="B61CD2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0D3F4B"/>
    <w:multiLevelType w:val="hybridMultilevel"/>
    <w:tmpl w:val="5AD87978"/>
    <w:lvl w:ilvl="0" w:tplc="DEA4C6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DF"/>
    <w:rsid w:val="00000627"/>
    <w:rsid w:val="000118DF"/>
    <w:rsid w:val="00015D56"/>
    <w:rsid w:val="00017388"/>
    <w:rsid w:val="00017A9E"/>
    <w:rsid w:val="0002205C"/>
    <w:rsid w:val="000245CA"/>
    <w:rsid w:val="00027B89"/>
    <w:rsid w:val="00027DF2"/>
    <w:rsid w:val="0003035B"/>
    <w:rsid w:val="00031954"/>
    <w:rsid w:val="00035E58"/>
    <w:rsid w:val="000364EE"/>
    <w:rsid w:val="00047E57"/>
    <w:rsid w:val="000537F0"/>
    <w:rsid w:val="000554F7"/>
    <w:rsid w:val="00060066"/>
    <w:rsid w:val="00060BC8"/>
    <w:rsid w:val="00063681"/>
    <w:rsid w:val="00065A94"/>
    <w:rsid w:val="00067442"/>
    <w:rsid w:val="000719AE"/>
    <w:rsid w:val="00075C89"/>
    <w:rsid w:val="0008110B"/>
    <w:rsid w:val="000858A5"/>
    <w:rsid w:val="00096D5A"/>
    <w:rsid w:val="00096DB8"/>
    <w:rsid w:val="00096FC1"/>
    <w:rsid w:val="000A6129"/>
    <w:rsid w:val="000A6293"/>
    <w:rsid w:val="000A7045"/>
    <w:rsid w:val="000B394F"/>
    <w:rsid w:val="000C1A10"/>
    <w:rsid w:val="000C2474"/>
    <w:rsid w:val="000C24EC"/>
    <w:rsid w:val="000C4267"/>
    <w:rsid w:val="000D085E"/>
    <w:rsid w:val="000D30DF"/>
    <w:rsid w:val="000D3F6A"/>
    <w:rsid w:val="000D4AEB"/>
    <w:rsid w:val="000D5B74"/>
    <w:rsid w:val="000D779F"/>
    <w:rsid w:val="000E5A3B"/>
    <w:rsid w:val="000F3637"/>
    <w:rsid w:val="0010082C"/>
    <w:rsid w:val="001023F9"/>
    <w:rsid w:val="00103950"/>
    <w:rsid w:val="0010633E"/>
    <w:rsid w:val="00106AF9"/>
    <w:rsid w:val="00110AE8"/>
    <w:rsid w:val="0011469A"/>
    <w:rsid w:val="001146D9"/>
    <w:rsid w:val="00115D34"/>
    <w:rsid w:val="00120269"/>
    <w:rsid w:val="00121DE1"/>
    <w:rsid w:val="0012396A"/>
    <w:rsid w:val="00130DAB"/>
    <w:rsid w:val="001312D1"/>
    <w:rsid w:val="001324C8"/>
    <w:rsid w:val="00134135"/>
    <w:rsid w:val="00141C49"/>
    <w:rsid w:val="00144197"/>
    <w:rsid w:val="001445F9"/>
    <w:rsid w:val="00145315"/>
    <w:rsid w:val="00145A8B"/>
    <w:rsid w:val="00154916"/>
    <w:rsid w:val="00155385"/>
    <w:rsid w:val="00155A76"/>
    <w:rsid w:val="00156288"/>
    <w:rsid w:val="00157464"/>
    <w:rsid w:val="00165292"/>
    <w:rsid w:val="001658E3"/>
    <w:rsid w:val="00165AC1"/>
    <w:rsid w:val="00167CF5"/>
    <w:rsid w:val="001708AD"/>
    <w:rsid w:val="00170E08"/>
    <w:rsid w:val="00183376"/>
    <w:rsid w:val="00184DAD"/>
    <w:rsid w:val="001903E5"/>
    <w:rsid w:val="00190E01"/>
    <w:rsid w:val="00197889"/>
    <w:rsid w:val="001B0013"/>
    <w:rsid w:val="001B1513"/>
    <w:rsid w:val="001B3928"/>
    <w:rsid w:val="001B4343"/>
    <w:rsid w:val="001B55E1"/>
    <w:rsid w:val="001C1056"/>
    <w:rsid w:val="001D0C3F"/>
    <w:rsid w:val="001D30C2"/>
    <w:rsid w:val="001D591D"/>
    <w:rsid w:val="001D7877"/>
    <w:rsid w:val="001F13A6"/>
    <w:rsid w:val="001F681D"/>
    <w:rsid w:val="00203218"/>
    <w:rsid w:val="00206835"/>
    <w:rsid w:val="0021030C"/>
    <w:rsid w:val="002107E3"/>
    <w:rsid w:val="0021200B"/>
    <w:rsid w:val="00213237"/>
    <w:rsid w:val="002146AA"/>
    <w:rsid w:val="00214F4F"/>
    <w:rsid w:val="00216BE4"/>
    <w:rsid w:val="00220B3B"/>
    <w:rsid w:val="0022567D"/>
    <w:rsid w:val="00227EA6"/>
    <w:rsid w:val="00232209"/>
    <w:rsid w:val="00233CA3"/>
    <w:rsid w:val="002352C1"/>
    <w:rsid w:val="002363D5"/>
    <w:rsid w:val="00243782"/>
    <w:rsid w:val="002518A8"/>
    <w:rsid w:val="002576EB"/>
    <w:rsid w:val="0027194D"/>
    <w:rsid w:val="002731FA"/>
    <w:rsid w:val="00275842"/>
    <w:rsid w:val="00280140"/>
    <w:rsid w:val="00283980"/>
    <w:rsid w:val="0028405D"/>
    <w:rsid w:val="002841EE"/>
    <w:rsid w:val="00284C82"/>
    <w:rsid w:val="002867CA"/>
    <w:rsid w:val="00290E42"/>
    <w:rsid w:val="002B6F46"/>
    <w:rsid w:val="002C2561"/>
    <w:rsid w:val="002C315D"/>
    <w:rsid w:val="002C7A57"/>
    <w:rsid w:val="002E0B90"/>
    <w:rsid w:val="002E3C13"/>
    <w:rsid w:val="00304F28"/>
    <w:rsid w:val="00310BEF"/>
    <w:rsid w:val="003126D9"/>
    <w:rsid w:val="00313198"/>
    <w:rsid w:val="00325552"/>
    <w:rsid w:val="003409F0"/>
    <w:rsid w:val="0034648C"/>
    <w:rsid w:val="00346E78"/>
    <w:rsid w:val="00356B08"/>
    <w:rsid w:val="00356FE5"/>
    <w:rsid w:val="00357ECE"/>
    <w:rsid w:val="00371076"/>
    <w:rsid w:val="0037529F"/>
    <w:rsid w:val="003858D6"/>
    <w:rsid w:val="00387C35"/>
    <w:rsid w:val="0039049B"/>
    <w:rsid w:val="00396375"/>
    <w:rsid w:val="003B07E5"/>
    <w:rsid w:val="003B25ED"/>
    <w:rsid w:val="003B5804"/>
    <w:rsid w:val="003C0A4E"/>
    <w:rsid w:val="003C158D"/>
    <w:rsid w:val="003D373A"/>
    <w:rsid w:val="003E006D"/>
    <w:rsid w:val="003E03F2"/>
    <w:rsid w:val="003E3A10"/>
    <w:rsid w:val="003F2A0A"/>
    <w:rsid w:val="003F3970"/>
    <w:rsid w:val="00404524"/>
    <w:rsid w:val="004208F4"/>
    <w:rsid w:val="00424217"/>
    <w:rsid w:val="004262A8"/>
    <w:rsid w:val="00432D12"/>
    <w:rsid w:val="00437B4B"/>
    <w:rsid w:val="00442613"/>
    <w:rsid w:val="004530BE"/>
    <w:rsid w:val="00464397"/>
    <w:rsid w:val="004649A0"/>
    <w:rsid w:val="00473C85"/>
    <w:rsid w:val="00474650"/>
    <w:rsid w:val="00474893"/>
    <w:rsid w:val="00477583"/>
    <w:rsid w:val="00481B7D"/>
    <w:rsid w:val="00481BAE"/>
    <w:rsid w:val="004823F9"/>
    <w:rsid w:val="00484821"/>
    <w:rsid w:val="004862A8"/>
    <w:rsid w:val="00486C86"/>
    <w:rsid w:val="00487C84"/>
    <w:rsid w:val="00496740"/>
    <w:rsid w:val="0049779C"/>
    <w:rsid w:val="004A31B2"/>
    <w:rsid w:val="004A43A8"/>
    <w:rsid w:val="004B643C"/>
    <w:rsid w:val="004B6608"/>
    <w:rsid w:val="004C13DF"/>
    <w:rsid w:val="004C2691"/>
    <w:rsid w:val="004C53EA"/>
    <w:rsid w:val="004D061C"/>
    <w:rsid w:val="004D2419"/>
    <w:rsid w:val="004D2D96"/>
    <w:rsid w:val="004E2311"/>
    <w:rsid w:val="004E5209"/>
    <w:rsid w:val="004E7A22"/>
    <w:rsid w:val="004F3820"/>
    <w:rsid w:val="004F5726"/>
    <w:rsid w:val="004F755E"/>
    <w:rsid w:val="00500D6E"/>
    <w:rsid w:val="00515910"/>
    <w:rsid w:val="00524AEE"/>
    <w:rsid w:val="0052639F"/>
    <w:rsid w:val="00533FC6"/>
    <w:rsid w:val="0054361D"/>
    <w:rsid w:val="00545775"/>
    <w:rsid w:val="00545B81"/>
    <w:rsid w:val="00547870"/>
    <w:rsid w:val="0055053F"/>
    <w:rsid w:val="005524CF"/>
    <w:rsid w:val="00553DC2"/>
    <w:rsid w:val="00561E89"/>
    <w:rsid w:val="00562B93"/>
    <w:rsid w:val="00563551"/>
    <w:rsid w:val="005804F5"/>
    <w:rsid w:val="0058405A"/>
    <w:rsid w:val="00591278"/>
    <w:rsid w:val="00597EE2"/>
    <w:rsid w:val="005A2172"/>
    <w:rsid w:val="005A76D8"/>
    <w:rsid w:val="005B53F8"/>
    <w:rsid w:val="005C7932"/>
    <w:rsid w:val="005D0A65"/>
    <w:rsid w:val="005D2C49"/>
    <w:rsid w:val="005D5595"/>
    <w:rsid w:val="005D71B9"/>
    <w:rsid w:val="005E30CD"/>
    <w:rsid w:val="005E4CAF"/>
    <w:rsid w:val="005F1F19"/>
    <w:rsid w:val="005F5E67"/>
    <w:rsid w:val="00601C3E"/>
    <w:rsid w:val="006035EC"/>
    <w:rsid w:val="006108EF"/>
    <w:rsid w:val="00613C60"/>
    <w:rsid w:val="00615499"/>
    <w:rsid w:val="006308E8"/>
    <w:rsid w:val="00630F74"/>
    <w:rsid w:val="00632DE2"/>
    <w:rsid w:val="006340E3"/>
    <w:rsid w:val="0064024B"/>
    <w:rsid w:val="00646A0B"/>
    <w:rsid w:val="0066156C"/>
    <w:rsid w:val="00663D18"/>
    <w:rsid w:val="006839F9"/>
    <w:rsid w:val="00683E42"/>
    <w:rsid w:val="006953AA"/>
    <w:rsid w:val="00696ED4"/>
    <w:rsid w:val="006A434D"/>
    <w:rsid w:val="006A7BCE"/>
    <w:rsid w:val="006C0A30"/>
    <w:rsid w:val="006D23EC"/>
    <w:rsid w:val="006D3647"/>
    <w:rsid w:val="006D5506"/>
    <w:rsid w:val="006D5B58"/>
    <w:rsid w:val="006E1381"/>
    <w:rsid w:val="006E4BEB"/>
    <w:rsid w:val="006F48A9"/>
    <w:rsid w:val="00703ACE"/>
    <w:rsid w:val="00706A6C"/>
    <w:rsid w:val="00713757"/>
    <w:rsid w:val="00731BF5"/>
    <w:rsid w:val="00732F72"/>
    <w:rsid w:val="00735B35"/>
    <w:rsid w:val="00742AF4"/>
    <w:rsid w:val="007436C2"/>
    <w:rsid w:val="00743A09"/>
    <w:rsid w:val="00764006"/>
    <w:rsid w:val="00770613"/>
    <w:rsid w:val="00771B47"/>
    <w:rsid w:val="00776782"/>
    <w:rsid w:val="00777818"/>
    <w:rsid w:val="00782DB3"/>
    <w:rsid w:val="00797F94"/>
    <w:rsid w:val="007A2772"/>
    <w:rsid w:val="007A588C"/>
    <w:rsid w:val="007A5937"/>
    <w:rsid w:val="007B1D83"/>
    <w:rsid w:val="007C4E38"/>
    <w:rsid w:val="007C755F"/>
    <w:rsid w:val="007D382F"/>
    <w:rsid w:val="007D5F03"/>
    <w:rsid w:val="007D6602"/>
    <w:rsid w:val="007E05E2"/>
    <w:rsid w:val="007E761E"/>
    <w:rsid w:val="007F36AF"/>
    <w:rsid w:val="0081141C"/>
    <w:rsid w:val="008135E2"/>
    <w:rsid w:val="00814E51"/>
    <w:rsid w:val="00815A60"/>
    <w:rsid w:val="00815E6E"/>
    <w:rsid w:val="00816AD4"/>
    <w:rsid w:val="008222AB"/>
    <w:rsid w:val="00826DC2"/>
    <w:rsid w:val="00830CAF"/>
    <w:rsid w:val="00846132"/>
    <w:rsid w:val="008464B5"/>
    <w:rsid w:val="00847CD4"/>
    <w:rsid w:val="008522EC"/>
    <w:rsid w:val="008528BD"/>
    <w:rsid w:val="0085342B"/>
    <w:rsid w:val="00860408"/>
    <w:rsid w:val="00863A30"/>
    <w:rsid w:val="008847CF"/>
    <w:rsid w:val="00886D04"/>
    <w:rsid w:val="00892D7E"/>
    <w:rsid w:val="00894CDF"/>
    <w:rsid w:val="008969C3"/>
    <w:rsid w:val="008A5351"/>
    <w:rsid w:val="008A75A0"/>
    <w:rsid w:val="008B1BCF"/>
    <w:rsid w:val="008B7FF3"/>
    <w:rsid w:val="008C731F"/>
    <w:rsid w:val="008C7F4C"/>
    <w:rsid w:val="008D241A"/>
    <w:rsid w:val="008D2F08"/>
    <w:rsid w:val="008E102D"/>
    <w:rsid w:val="008E2BC1"/>
    <w:rsid w:val="008E51D6"/>
    <w:rsid w:val="008E57AE"/>
    <w:rsid w:val="008E5D9C"/>
    <w:rsid w:val="008E7B91"/>
    <w:rsid w:val="008F03A1"/>
    <w:rsid w:val="008F77E5"/>
    <w:rsid w:val="008F78F8"/>
    <w:rsid w:val="00902075"/>
    <w:rsid w:val="00907614"/>
    <w:rsid w:val="00911D38"/>
    <w:rsid w:val="00912387"/>
    <w:rsid w:val="00915222"/>
    <w:rsid w:val="00915663"/>
    <w:rsid w:val="00917AB5"/>
    <w:rsid w:val="0093073D"/>
    <w:rsid w:val="00933E29"/>
    <w:rsid w:val="00935C5C"/>
    <w:rsid w:val="00941A09"/>
    <w:rsid w:val="009424C4"/>
    <w:rsid w:val="00944662"/>
    <w:rsid w:val="00945CFA"/>
    <w:rsid w:val="009511FB"/>
    <w:rsid w:val="009550C5"/>
    <w:rsid w:val="00955934"/>
    <w:rsid w:val="00955DDE"/>
    <w:rsid w:val="009624D8"/>
    <w:rsid w:val="009632DF"/>
    <w:rsid w:val="0096444C"/>
    <w:rsid w:val="009668A6"/>
    <w:rsid w:val="00972172"/>
    <w:rsid w:val="00972191"/>
    <w:rsid w:val="00973A02"/>
    <w:rsid w:val="009755BF"/>
    <w:rsid w:val="009822C3"/>
    <w:rsid w:val="00982541"/>
    <w:rsid w:val="00982F09"/>
    <w:rsid w:val="009838BB"/>
    <w:rsid w:val="009867D9"/>
    <w:rsid w:val="00986E22"/>
    <w:rsid w:val="009875FE"/>
    <w:rsid w:val="00995A39"/>
    <w:rsid w:val="0099600A"/>
    <w:rsid w:val="009A3CD4"/>
    <w:rsid w:val="009A4C12"/>
    <w:rsid w:val="009A51AA"/>
    <w:rsid w:val="009A54F4"/>
    <w:rsid w:val="009B0C19"/>
    <w:rsid w:val="009B28F3"/>
    <w:rsid w:val="009C3B6C"/>
    <w:rsid w:val="009C4B23"/>
    <w:rsid w:val="009C63B3"/>
    <w:rsid w:val="009C662E"/>
    <w:rsid w:val="009C7896"/>
    <w:rsid w:val="009D3EED"/>
    <w:rsid w:val="009D5152"/>
    <w:rsid w:val="009D7480"/>
    <w:rsid w:val="009E10B3"/>
    <w:rsid w:val="009E14C1"/>
    <w:rsid w:val="009E374F"/>
    <w:rsid w:val="009F1614"/>
    <w:rsid w:val="009F54DF"/>
    <w:rsid w:val="00A0414B"/>
    <w:rsid w:val="00A07AE7"/>
    <w:rsid w:val="00A1420D"/>
    <w:rsid w:val="00A1508A"/>
    <w:rsid w:val="00A1616F"/>
    <w:rsid w:val="00A1793A"/>
    <w:rsid w:val="00A2141B"/>
    <w:rsid w:val="00A261F6"/>
    <w:rsid w:val="00A305AC"/>
    <w:rsid w:val="00A33488"/>
    <w:rsid w:val="00A34DB4"/>
    <w:rsid w:val="00A35420"/>
    <w:rsid w:val="00A42B4C"/>
    <w:rsid w:val="00A42F45"/>
    <w:rsid w:val="00A45BB0"/>
    <w:rsid w:val="00A57802"/>
    <w:rsid w:val="00A615B9"/>
    <w:rsid w:val="00A6507D"/>
    <w:rsid w:val="00A65227"/>
    <w:rsid w:val="00A666E1"/>
    <w:rsid w:val="00A703C9"/>
    <w:rsid w:val="00A715FF"/>
    <w:rsid w:val="00A730FF"/>
    <w:rsid w:val="00A73FDD"/>
    <w:rsid w:val="00A748B7"/>
    <w:rsid w:val="00A81087"/>
    <w:rsid w:val="00A8164B"/>
    <w:rsid w:val="00A81D6E"/>
    <w:rsid w:val="00A8441D"/>
    <w:rsid w:val="00A90B85"/>
    <w:rsid w:val="00A941EE"/>
    <w:rsid w:val="00A96469"/>
    <w:rsid w:val="00A9652F"/>
    <w:rsid w:val="00AA33CE"/>
    <w:rsid w:val="00AA577A"/>
    <w:rsid w:val="00AA7F70"/>
    <w:rsid w:val="00AB050A"/>
    <w:rsid w:val="00AB05DC"/>
    <w:rsid w:val="00AC517B"/>
    <w:rsid w:val="00AD060A"/>
    <w:rsid w:val="00AD3436"/>
    <w:rsid w:val="00AE40C2"/>
    <w:rsid w:val="00AE46CB"/>
    <w:rsid w:val="00AE4798"/>
    <w:rsid w:val="00AE48F5"/>
    <w:rsid w:val="00AE597E"/>
    <w:rsid w:val="00AE5DAC"/>
    <w:rsid w:val="00AF0226"/>
    <w:rsid w:val="00AF1F72"/>
    <w:rsid w:val="00AF4A21"/>
    <w:rsid w:val="00AF4CD5"/>
    <w:rsid w:val="00AF57DC"/>
    <w:rsid w:val="00B03744"/>
    <w:rsid w:val="00B05738"/>
    <w:rsid w:val="00B06813"/>
    <w:rsid w:val="00B1075E"/>
    <w:rsid w:val="00B137E9"/>
    <w:rsid w:val="00B17EBF"/>
    <w:rsid w:val="00B20B75"/>
    <w:rsid w:val="00B217C4"/>
    <w:rsid w:val="00B2215B"/>
    <w:rsid w:val="00B271EA"/>
    <w:rsid w:val="00B41FF2"/>
    <w:rsid w:val="00B43832"/>
    <w:rsid w:val="00B46E97"/>
    <w:rsid w:val="00B46ED6"/>
    <w:rsid w:val="00B90CFD"/>
    <w:rsid w:val="00BA2B70"/>
    <w:rsid w:val="00BA4B5C"/>
    <w:rsid w:val="00BA56D6"/>
    <w:rsid w:val="00BA64F2"/>
    <w:rsid w:val="00BA7449"/>
    <w:rsid w:val="00BB135C"/>
    <w:rsid w:val="00BB16A7"/>
    <w:rsid w:val="00BC028B"/>
    <w:rsid w:val="00BC121E"/>
    <w:rsid w:val="00BC59F6"/>
    <w:rsid w:val="00BC7BD2"/>
    <w:rsid w:val="00BD628F"/>
    <w:rsid w:val="00BE53E9"/>
    <w:rsid w:val="00BE75CC"/>
    <w:rsid w:val="00BE79F1"/>
    <w:rsid w:val="00BF08DE"/>
    <w:rsid w:val="00BF1053"/>
    <w:rsid w:val="00BF12E7"/>
    <w:rsid w:val="00BF2925"/>
    <w:rsid w:val="00BF7F40"/>
    <w:rsid w:val="00C03B6E"/>
    <w:rsid w:val="00C120AC"/>
    <w:rsid w:val="00C1592E"/>
    <w:rsid w:val="00C15D0D"/>
    <w:rsid w:val="00C23BAF"/>
    <w:rsid w:val="00C31872"/>
    <w:rsid w:val="00C43706"/>
    <w:rsid w:val="00C56AE4"/>
    <w:rsid w:val="00C6066C"/>
    <w:rsid w:val="00C65A02"/>
    <w:rsid w:val="00C75DD8"/>
    <w:rsid w:val="00C77E90"/>
    <w:rsid w:val="00C91726"/>
    <w:rsid w:val="00C91D0A"/>
    <w:rsid w:val="00C944AE"/>
    <w:rsid w:val="00C9540D"/>
    <w:rsid w:val="00C96E28"/>
    <w:rsid w:val="00CA1B91"/>
    <w:rsid w:val="00CA4ECB"/>
    <w:rsid w:val="00CA51C1"/>
    <w:rsid w:val="00CA57B3"/>
    <w:rsid w:val="00CB3515"/>
    <w:rsid w:val="00CB4F06"/>
    <w:rsid w:val="00CB6B69"/>
    <w:rsid w:val="00CC3E15"/>
    <w:rsid w:val="00CC5EDC"/>
    <w:rsid w:val="00CC7C54"/>
    <w:rsid w:val="00CD1E90"/>
    <w:rsid w:val="00CE1C15"/>
    <w:rsid w:val="00CE3FE7"/>
    <w:rsid w:val="00CE74C9"/>
    <w:rsid w:val="00CF7624"/>
    <w:rsid w:val="00CF7CBF"/>
    <w:rsid w:val="00D02B51"/>
    <w:rsid w:val="00D06691"/>
    <w:rsid w:val="00D067EC"/>
    <w:rsid w:val="00D108B0"/>
    <w:rsid w:val="00D12E8F"/>
    <w:rsid w:val="00D25515"/>
    <w:rsid w:val="00D37B5E"/>
    <w:rsid w:val="00D4130F"/>
    <w:rsid w:val="00D52F64"/>
    <w:rsid w:val="00D542BC"/>
    <w:rsid w:val="00D54A1D"/>
    <w:rsid w:val="00D5664B"/>
    <w:rsid w:val="00D62895"/>
    <w:rsid w:val="00D640AF"/>
    <w:rsid w:val="00D72B7F"/>
    <w:rsid w:val="00D90CF5"/>
    <w:rsid w:val="00D923C9"/>
    <w:rsid w:val="00D9669D"/>
    <w:rsid w:val="00DA0FFF"/>
    <w:rsid w:val="00DA3081"/>
    <w:rsid w:val="00DB0E08"/>
    <w:rsid w:val="00DB4499"/>
    <w:rsid w:val="00DB4F61"/>
    <w:rsid w:val="00DB62FD"/>
    <w:rsid w:val="00DC3324"/>
    <w:rsid w:val="00DC7557"/>
    <w:rsid w:val="00DD4131"/>
    <w:rsid w:val="00DD4B82"/>
    <w:rsid w:val="00DD4CF4"/>
    <w:rsid w:val="00DD573F"/>
    <w:rsid w:val="00DE1929"/>
    <w:rsid w:val="00DE40D3"/>
    <w:rsid w:val="00DF096E"/>
    <w:rsid w:val="00DF57D6"/>
    <w:rsid w:val="00DF6CB9"/>
    <w:rsid w:val="00E01A8E"/>
    <w:rsid w:val="00E10D14"/>
    <w:rsid w:val="00E14495"/>
    <w:rsid w:val="00E1498F"/>
    <w:rsid w:val="00E209BB"/>
    <w:rsid w:val="00E2348F"/>
    <w:rsid w:val="00E269F3"/>
    <w:rsid w:val="00E30078"/>
    <w:rsid w:val="00E30147"/>
    <w:rsid w:val="00E303BB"/>
    <w:rsid w:val="00E43594"/>
    <w:rsid w:val="00E465E8"/>
    <w:rsid w:val="00E46FA1"/>
    <w:rsid w:val="00E66CFC"/>
    <w:rsid w:val="00E70EDA"/>
    <w:rsid w:val="00E73B23"/>
    <w:rsid w:val="00E75F36"/>
    <w:rsid w:val="00E77711"/>
    <w:rsid w:val="00E86BF8"/>
    <w:rsid w:val="00E91E47"/>
    <w:rsid w:val="00EB409D"/>
    <w:rsid w:val="00EB4F0B"/>
    <w:rsid w:val="00EC6C22"/>
    <w:rsid w:val="00ED0DE9"/>
    <w:rsid w:val="00ED58B1"/>
    <w:rsid w:val="00ED6A47"/>
    <w:rsid w:val="00EE3538"/>
    <w:rsid w:val="00EE4484"/>
    <w:rsid w:val="00EE6C87"/>
    <w:rsid w:val="00EE6E98"/>
    <w:rsid w:val="00EF0FEC"/>
    <w:rsid w:val="00F04DB9"/>
    <w:rsid w:val="00F05640"/>
    <w:rsid w:val="00F11A43"/>
    <w:rsid w:val="00F13BAA"/>
    <w:rsid w:val="00F15572"/>
    <w:rsid w:val="00F17415"/>
    <w:rsid w:val="00F2393E"/>
    <w:rsid w:val="00F257E5"/>
    <w:rsid w:val="00F300CC"/>
    <w:rsid w:val="00F31EDA"/>
    <w:rsid w:val="00F327CC"/>
    <w:rsid w:val="00F33B3B"/>
    <w:rsid w:val="00F40019"/>
    <w:rsid w:val="00F40C5F"/>
    <w:rsid w:val="00F563A0"/>
    <w:rsid w:val="00F60CB2"/>
    <w:rsid w:val="00F610FE"/>
    <w:rsid w:val="00F63275"/>
    <w:rsid w:val="00F654BA"/>
    <w:rsid w:val="00F7706F"/>
    <w:rsid w:val="00F82CAF"/>
    <w:rsid w:val="00F873A5"/>
    <w:rsid w:val="00F93762"/>
    <w:rsid w:val="00F95436"/>
    <w:rsid w:val="00F9782B"/>
    <w:rsid w:val="00F97EEF"/>
    <w:rsid w:val="00FA4580"/>
    <w:rsid w:val="00FA6F6C"/>
    <w:rsid w:val="00FB0457"/>
    <w:rsid w:val="00FB6565"/>
    <w:rsid w:val="00FB720F"/>
    <w:rsid w:val="00FC1406"/>
    <w:rsid w:val="00FC1806"/>
    <w:rsid w:val="00FC67B4"/>
    <w:rsid w:val="00FD30C6"/>
    <w:rsid w:val="00FD7FA5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2"/>
      </o:rules>
    </o:shapelayout>
  </w:shapeDefaults>
  <w:decimalSymbol w:val="."/>
  <w:listSeparator w:val=","/>
  <w14:docId w14:val="5D1575D8"/>
  <w15:docId w15:val="{0A9291DA-37E5-46C4-8ADE-8B941C7D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4CDF"/>
  </w:style>
  <w:style w:type="character" w:customStyle="1" w:styleId="a4">
    <w:name w:val="日付 (文字)"/>
    <w:basedOn w:val="a0"/>
    <w:link w:val="a3"/>
    <w:uiPriority w:val="99"/>
    <w:semiHidden/>
    <w:rsid w:val="00894CDF"/>
  </w:style>
  <w:style w:type="paragraph" w:styleId="a5">
    <w:name w:val="List Paragraph"/>
    <w:basedOn w:val="a"/>
    <w:uiPriority w:val="34"/>
    <w:qFormat/>
    <w:rsid w:val="00F63275"/>
    <w:pPr>
      <w:ind w:leftChars="400" w:left="840"/>
    </w:pPr>
  </w:style>
  <w:style w:type="table" w:styleId="a6">
    <w:name w:val="Table Grid"/>
    <w:basedOn w:val="a1"/>
    <w:uiPriority w:val="59"/>
    <w:rsid w:val="00D37B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F0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96E"/>
  </w:style>
  <w:style w:type="paragraph" w:styleId="a9">
    <w:name w:val="footer"/>
    <w:basedOn w:val="a"/>
    <w:link w:val="aa"/>
    <w:uiPriority w:val="99"/>
    <w:unhideWhenUsed/>
    <w:rsid w:val="00DF09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96E"/>
  </w:style>
  <w:style w:type="paragraph" w:styleId="ab">
    <w:name w:val="Balloon Text"/>
    <w:basedOn w:val="a"/>
    <w:link w:val="ac"/>
    <w:uiPriority w:val="99"/>
    <w:semiHidden/>
    <w:unhideWhenUsed/>
    <w:rsid w:val="009D51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515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9D5152"/>
    <w:pPr>
      <w:spacing w:line="240" w:lineRule="auto"/>
    </w:pPr>
  </w:style>
  <w:style w:type="character" w:styleId="ae">
    <w:name w:val="Hyperlink"/>
    <w:basedOn w:val="a0"/>
    <w:uiPriority w:val="99"/>
    <w:unhideWhenUsed/>
    <w:rsid w:val="009D5152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9D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F3A9-6CC0-4858-982C-A659DECB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神戸市立医療センター中央市民病院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研究計画・統計解析相談依頼申請書</dc:title>
  <dc:creator>学術研究推進部</dc:creator>
  <cp:lastModifiedBy>学術研究推進部</cp:lastModifiedBy>
  <cp:revision>3</cp:revision>
  <cp:lastPrinted>2022-05-17T00:29:00Z</cp:lastPrinted>
  <dcterms:created xsi:type="dcterms:W3CDTF">2022-05-17T00:28:00Z</dcterms:created>
  <dcterms:modified xsi:type="dcterms:W3CDTF">2022-05-17T00:29:00Z</dcterms:modified>
</cp:coreProperties>
</file>